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sz w:val="34"/>
          <w:szCs w:val="34"/>
        </w:rPr>
      </w:pPr>
      <w:r>
        <w:rPr>
          <w:rFonts w:hint="eastAsia" w:ascii="黑体" w:hAnsi="黑体" w:eastAsia="黑体" w:cs="黑体"/>
          <w:sz w:val="34"/>
          <w:szCs w:val="34"/>
        </w:rPr>
        <w:t>附件</w:t>
      </w:r>
    </w:p>
    <w:p>
      <w:pPr>
        <w:widowControl/>
        <w:jc w:val="center"/>
        <w:rPr>
          <w:rFonts w:hint="eastAsia" w:ascii="方正小标宋简体" w:hAnsi="华文细黑" w:eastAsia="方正小标宋简体" w:cs="宋体"/>
          <w:b/>
          <w:bCs/>
          <w:kern w:val="0"/>
          <w:sz w:val="40"/>
          <w:szCs w:val="40"/>
        </w:rPr>
      </w:pPr>
      <w:r>
        <w:rPr>
          <w:rFonts w:hint="eastAsia" w:ascii="方正小标宋简体" w:hAnsi="华文细黑" w:eastAsia="方正小标宋简体" w:cs="宋体"/>
          <w:b/>
          <w:bCs/>
          <w:kern w:val="0"/>
          <w:sz w:val="40"/>
          <w:szCs w:val="40"/>
        </w:rPr>
        <w:t>泸州市妇联</w:t>
      </w:r>
      <w:r>
        <w:rPr>
          <w:rFonts w:ascii="方正小标宋简体" w:hAnsi="华文细黑" w:eastAsia="方正小标宋简体" w:cs="宋体"/>
          <w:b/>
          <w:bCs/>
          <w:kern w:val="0"/>
          <w:sz w:val="40"/>
          <w:szCs w:val="40"/>
        </w:rPr>
        <w:t>20</w:t>
      </w:r>
      <w:r>
        <w:rPr>
          <w:rFonts w:hint="eastAsia" w:ascii="方正小标宋简体" w:hAnsi="华文细黑" w:eastAsia="方正小标宋简体" w:cs="宋体"/>
          <w:b/>
          <w:bCs/>
          <w:kern w:val="0"/>
          <w:sz w:val="40"/>
          <w:szCs w:val="40"/>
        </w:rPr>
        <w:t>20年妇女儿童公益项目创投评审结果</w:t>
      </w:r>
    </w:p>
    <w:tbl>
      <w:tblPr>
        <w:tblStyle w:val="2"/>
        <w:tblpPr w:leftFromText="180" w:rightFromText="180" w:vertAnchor="text" w:horzAnchor="page" w:tblpX="1558" w:tblpY="67"/>
        <w:tblOverlap w:val="never"/>
        <w:tblW w:w="1489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8"/>
        <w:gridCol w:w="1417"/>
        <w:gridCol w:w="6223"/>
        <w:gridCol w:w="4692"/>
        <w:gridCol w:w="155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b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</w:rPr>
              <w:t>项目编号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Times New Roman"/>
                <w:b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</w:rPr>
              <w:t>类 别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Times New Roman"/>
                <w:b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</w:rPr>
              <w:t>项目名称</w:t>
            </w:r>
          </w:p>
        </w:tc>
        <w:tc>
          <w:tcPr>
            <w:tcW w:w="4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Times New Roman"/>
                <w:b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</w:rPr>
              <w:t>承接单位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Times New Roman"/>
                <w:b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</w:rPr>
              <w:t>项目责任部室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J-01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儿童关爱类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“暖阳护航·陪伴成长”留守儿童关爱行动</w:t>
            </w:r>
          </w:p>
        </w:tc>
        <w:tc>
          <w:tcPr>
            <w:tcW w:w="4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江阳区助力社会工作服务中心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家儿部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J-02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家庭建设类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“5爱吾家”丙灵路社</w:t>
            </w:r>
            <w:bookmarkStart w:id="0" w:name="_GoBack"/>
            <w:bookmarkEnd w:id="0"/>
            <w:r>
              <w:rPr>
                <w:rFonts w:hint="eastAsia" w:ascii="仿宋" w:hAnsi="仿宋" w:eastAsia="仿宋" w:cs="Times New Roman"/>
                <w:sz w:val="24"/>
              </w:rPr>
              <w:t>区家庭教育项目</w:t>
            </w:r>
          </w:p>
        </w:tc>
        <w:tc>
          <w:tcPr>
            <w:tcW w:w="4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纳溪区安富街道丙灵路社区妇联、邻萌社工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家儿部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J-03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家庭建设类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“和谐婚姻  幸福家庭”--婚姻家庭辅导项目</w:t>
            </w:r>
          </w:p>
        </w:tc>
        <w:tc>
          <w:tcPr>
            <w:tcW w:w="4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合江县蓝天艺术中心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家儿部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J-04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家庭建设类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家长课堂</w:t>
            </w:r>
          </w:p>
        </w:tc>
        <w:tc>
          <w:tcPr>
            <w:tcW w:w="4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古蔺县博一家庭教育研究咨询中心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家儿部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Q-01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儿童关爱类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“缤纷彩蝶”益童成长</w:t>
            </w:r>
          </w:p>
        </w:tc>
        <w:tc>
          <w:tcPr>
            <w:tcW w:w="4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ascii="仿宋" w:hAnsi="仿宋" w:eastAsia="仿宋" w:cs="Times New Roman"/>
                <w:sz w:val="24"/>
              </w:rPr>
              <w:t>泸州市</w:t>
            </w:r>
            <w:r>
              <w:rPr>
                <w:rFonts w:hint="eastAsia" w:ascii="仿宋" w:hAnsi="仿宋" w:eastAsia="仿宋" w:cs="Times New Roman"/>
                <w:sz w:val="24"/>
              </w:rPr>
              <w:t>女法官协会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权益部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Q-02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儿童关爱类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守护花蕾  护航明天</w:t>
            </w:r>
          </w:p>
        </w:tc>
        <w:tc>
          <w:tcPr>
            <w:tcW w:w="4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川江都市报社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权益部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Q-03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基层治理类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FF0000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南苑社区基层治理“364”</w:t>
            </w:r>
          </w:p>
        </w:tc>
        <w:tc>
          <w:tcPr>
            <w:tcW w:w="4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泸州市仁人公益发展中心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权益部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X-01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妇女发展类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巾帼筑梦绽芳华 家政服务送万家</w:t>
            </w:r>
          </w:p>
        </w:tc>
        <w:tc>
          <w:tcPr>
            <w:tcW w:w="4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鱼塘街道、朝夕社会组织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宣传发展部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X-02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妇女发展类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“美丽乡村·女子学堂”社工助力谭坝村乡村振兴服务项目</w:t>
            </w:r>
          </w:p>
        </w:tc>
        <w:tc>
          <w:tcPr>
            <w:tcW w:w="4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泸县益创社会工作服务中心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宣传发展部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X-03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妇女发展类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贫困妇女就业技能帮扶项目</w:t>
            </w:r>
          </w:p>
        </w:tc>
        <w:tc>
          <w:tcPr>
            <w:tcW w:w="4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叙永县永宁社会工作服务中心、叙永县妇联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宣传发展部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X-04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妇女发展类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蓝盾之“用爱陪伴”关爱警嫂项目</w:t>
            </w:r>
          </w:p>
        </w:tc>
        <w:tc>
          <w:tcPr>
            <w:tcW w:w="4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泸州市蓝盾志愿者协会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宣传发展部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Z-01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基层治理类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“幸福鸭儿凼·和谐山岩脑”三员联动社会工作服务项目</w:t>
            </w:r>
          </w:p>
        </w:tc>
        <w:tc>
          <w:tcPr>
            <w:tcW w:w="4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泸州市心源社会工作服务中心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组织联络部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Z-02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妇女发展类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促进妇女就业技能培训公益活动</w:t>
            </w:r>
          </w:p>
        </w:tc>
        <w:tc>
          <w:tcPr>
            <w:tcW w:w="4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泸州市如鑫孕婴咨询服务有限公司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妇儿服务中心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Z-03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家庭建设类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FF0000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“营造和谐家庭关系，共建幸福家园”公益项目</w:t>
            </w:r>
          </w:p>
        </w:tc>
        <w:tc>
          <w:tcPr>
            <w:tcW w:w="4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泸州市美琪早教服务有限公司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妇儿服务中心</w:t>
            </w:r>
          </w:p>
        </w:tc>
      </w:tr>
    </w:tbl>
    <w:p>
      <w:pPr>
        <w:rPr>
          <w:rFonts w:hint="eastAsia" w:eastAsia="宋体"/>
          <w:lang w:eastAsia="zh-CN"/>
        </w:rPr>
      </w:pPr>
    </w:p>
    <w:sectPr>
      <w:pgSz w:w="16838" w:h="11906" w:orient="landscape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723EAC"/>
    <w:rsid w:val="3E723E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2020-10-19T01:00:00Z</dcterms:created>
  <dc:creator>Administrator</dc:creator>
  <cp:lastModifiedBy>Administrator</cp:lastModifiedBy>
  <dcterms:modified xsi:type="dcterms:W3CDTF">2020-10-19T09:08:08Z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